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7FE" w:rsidRPr="00A443CD" w:rsidRDefault="002337FE" w:rsidP="002337F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bookmarkStart w:id="0" w:name="_Toc406712774"/>
      <w:bookmarkStart w:id="1" w:name="_Toc408443196"/>
      <w:bookmarkStart w:id="2" w:name="_Toc409378141"/>
      <w:bookmarkStart w:id="3" w:name="_Toc430073461"/>
      <w:bookmarkStart w:id="4" w:name="_Toc430074360"/>
      <w:bookmarkStart w:id="5" w:name="_Toc430471265"/>
      <w:r w:rsidRPr="00A443CD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әЛЬ-фАРАБИ</w:t>
      </w:r>
      <w:r w:rsidRPr="00A443CD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 xml:space="preserve"> атындағы</w:t>
      </w:r>
      <w:r w:rsidRPr="00A443CD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КАЗА</w:t>
      </w:r>
      <w:r w:rsidRPr="00A443CD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қ</w:t>
      </w:r>
      <w:r w:rsidRPr="00A443CD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</w:t>
      </w:r>
      <w:r w:rsidRPr="00A443CD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ұлттық</w:t>
      </w:r>
      <w:r w:rsidRPr="00A443CD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УНИВЕРСИТЕТ</w:t>
      </w:r>
      <w:r w:rsidRPr="00A443CD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і</w:t>
      </w:r>
      <w:r w:rsidRPr="00A443CD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 </w:t>
      </w:r>
      <w:bookmarkEnd w:id="0"/>
      <w:bookmarkEnd w:id="1"/>
      <w:bookmarkEnd w:id="2"/>
      <w:bookmarkEnd w:id="3"/>
      <w:bookmarkEnd w:id="4"/>
      <w:bookmarkEnd w:id="5"/>
    </w:p>
    <w:p w:rsidR="002337FE" w:rsidRPr="00A443CD" w:rsidRDefault="002337FE" w:rsidP="002337F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2337FE" w:rsidRPr="00A443CD" w:rsidRDefault="002337FE" w:rsidP="002337F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bookmarkStart w:id="6" w:name="_Toc406712775"/>
      <w:bookmarkStart w:id="7" w:name="_Toc408443197"/>
      <w:bookmarkStart w:id="8" w:name="_Toc409378142"/>
      <w:bookmarkStart w:id="9" w:name="_Toc430073462"/>
      <w:bookmarkStart w:id="10" w:name="_Toc430074361"/>
      <w:bookmarkStart w:id="11" w:name="_Toc430471266"/>
      <w:r w:rsidRPr="00A443CD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ФИЛОСОФИя және </w:t>
      </w:r>
      <w:r w:rsidRPr="00A443CD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саясаттану</w:t>
      </w:r>
      <w:r w:rsidRPr="00A443CD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ФАКУЛЬТЕТ</w:t>
      </w:r>
      <w:r w:rsidRPr="00A443CD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і</w:t>
      </w:r>
      <w:r w:rsidRPr="00A443CD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</w:t>
      </w:r>
      <w:bookmarkEnd w:id="6"/>
      <w:bookmarkEnd w:id="7"/>
      <w:bookmarkEnd w:id="8"/>
      <w:bookmarkEnd w:id="9"/>
      <w:bookmarkEnd w:id="10"/>
      <w:bookmarkEnd w:id="11"/>
      <w:r w:rsidRPr="00A443CD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br/>
      </w:r>
    </w:p>
    <w:p w:rsidR="002337FE" w:rsidRPr="00A443CD" w:rsidRDefault="002337FE" w:rsidP="002337F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bookmarkStart w:id="12" w:name="_Toc406712776"/>
      <w:bookmarkStart w:id="13" w:name="_Toc408443198"/>
      <w:bookmarkStart w:id="14" w:name="_Toc409378143"/>
      <w:bookmarkStart w:id="15" w:name="_Toc430073463"/>
      <w:bookmarkStart w:id="16" w:name="_Toc430074362"/>
      <w:bookmarkStart w:id="17" w:name="_Toc430471267"/>
      <w:r w:rsidRPr="00A443CD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 xml:space="preserve">Әлеуметтік жұмыс және әлеуметтану </w:t>
      </w:r>
      <w:r w:rsidRPr="00A443CD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КАФЕДРА</w:t>
      </w:r>
      <w:r w:rsidRPr="00A443CD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сы</w:t>
      </w:r>
      <w:r w:rsidRPr="00A443CD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</w:t>
      </w:r>
      <w:bookmarkEnd w:id="12"/>
      <w:bookmarkEnd w:id="13"/>
      <w:bookmarkEnd w:id="14"/>
      <w:bookmarkEnd w:id="15"/>
      <w:bookmarkEnd w:id="16"/>
      <w:bookmarkEnd w:id="17"/>
    </w:p>
    <w:p w:rsidR="002337FE" w:rsidRPr="00A443CD" w:rsidRDefault="002337FE" w:rsidP="002337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7FE" w:rsidRPr="00A443CD" w:rsidRDefault="002337FE" w:rsidP="002337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A443C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D00743" w:rsidRPr="00A443C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D00743" w:rsidRPr="00A443C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D00743" w:rsidRPr="00A443CD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A443CD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A443CD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7FE" w:rsidRPr="00A443CD" w:rsidRDefault="002337FE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7FE" w:rsidRPr="00A443CD" w:rsidRDefault="002337FE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7FE" w:rsidRPr="00A443CD" w:rsidRDefault="002337FE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A443CD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7FE" w:rsidRPr="00A443CD" w:rsidRDefault="00C67AC1" w:rsidP="002337FE">
      <w:pPr>
        <w:keepNext/>
        <w:keepLines/>
        <w:spacing w:after="0"/>
        <w:jc w:val="center"/>
        <w:outlineLvl w:val="0"/>
        <w:rPr>
          <w:rFonts w:ascii="Times New Roman KZ" w:eastAsia="Times New Roman" w:hAnsi="Times New Roman KZ" w:cs="Times New Roman"/>
          <w:b/>
          <w:color w:val="000000"/>
          <w:sz w:val="24"/>
          <w:szCs w:val="24"/>
          <w:lang w:val="kk-KZ" w:eastAsia="ru-RU"/>
        </w:rPr>
      </w:pPr>
      <w:bookmarkStart w:id="18" w:name="_Toc407169382"/>
      <w:bookmarkStart w:id="19" w:name="_Toc406712777"/>
      <w:bookmarkStart w:id="20" w:name="_Toc428957466"/>
      <w:bookmarkStart w:id="21" w:name="_Toc430527645"/>
      <w:r w:rsidRPr="00A443CD">
        <w:rPr>
          <w:rFonts w:ascii="Times New Roman KZ" w:hAnsi="Times New Roman KZ"/>
          <w:b/>
          <w:color w:val="000000"/>
          <w:sz w:val="24"/>
          <w:szCs w:val="24"/>
        </w:rPr>
        <w:t>«</w:t>
      </w:r>
      <w:r w:rsidRPr="00A443CD">
        <w:rPr>
          <w:rFonts w:ascii="Times New Roman KZ" w:hAnsi="Times New Roman KZ"/>
          <w:b/>
          <w:color w:val="000000"/>
          <w:sz w:val="24"/>
          <w:szCs w:val="24"/>
          <w:lang w:val="kk-KZ"/>
        </w:rPr>
        <w:t>Қала әлеуметтануы</w:t>
      </w:r>
      <w:r w:rsidRPr="00A443CD">
        <w:rPr>
          <w:rFonts w:ascii="Times New Roman KZ" w:hAnsi="Times New Roman KZ"/>
          <w:b/>
          <w:color w:val="000000"/>
          <w:sz w:val="24"/>
          <w:szCs w:val="24"/>
        </w:rPr>
        <w:t>»</w:t>
      </w:r>
      <w:r w:rsidRPr="00A443CD">
        <w:rPr>
          <w:rFonts w:ascii="Times New Roman KZ" w:hAnsi="Times New Roman KZ"/>
          <w:b/>
          <w:color w:val="000000"/>
          <w:sz w:val="24"/>
          <w:szCs w:val="24"/>
          <w:lang w:val="kk-KZ"/>
        </w:rPr>
        <w:t xml:space="preserve"> </w:t>
      </w:r>
      <w:r w:rsidR="002337FE" w:rsidRPr="00A443CD">
        <w:rPr>
          <w:rFonts w:ascii="Times New Roman KZ" w:eastAsia="Times New Roman" w:hAnsi="Times New Roman KZ" w:cs="Times New Roman"/>
          <w:b/>
          <w:color w:val="000000"/>
          <w:sz w:val="24"/>
          <w:szCs w:val="24"/>
          <w:lang w:val="kk-KZ" w:eastAsia="ru-RU"/>
        </w:rPr>
        <w:t>пәні бойынша қортынды емтихан бағдарламасы</w:t>
      </w:r>
    </w:p>
    <w:bookmarkEnd w:id="18"/>
    <w:bookmarkEnd w:id="19"/>
    <w:bookmarkEnd w:id="20"/>
    <w:bookmarkEnd w:id="21"/>
    <w:p w:rsidR="002337FE" w:rsidRPr="00A443CD" w:rsidRDefault="002337FE" w:rsidP="002337F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2337FE" w:rsidRPr="00A443CD" w:rsidRDefault="00A443CD" w:rsidP="002337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43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 </w:t>
      </w:r>
      <w:r w:rsidR="002337FE" w:rsidRPr="00A443C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</w:t>
      </w:r>
      <w:r w:rsidR="002337FE" w:rsidRPr="00A443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r w:rsidR="002337FE" w:rsidRPr="00A4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37FE" w:rsidRPr="00A443CD" w:rsidRDefault="002337FE" w:rsidP="002337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A443C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D00743" w:rsidRPr="00A443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A443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A443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92B" w:rsidRPr="00A443CD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92B" w:rsidRPr="00A443CD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A443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A443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A443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A443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A443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A443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A443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A443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A443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A443CD" w:rsidRDefault="00D00743" w:rsidP="00D00743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3C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Алматы, 201</w:t>
      </w:r>
      <w:r w:rsidR="000C67CE" w:rsidRPr="00A443C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D00743" w:rsidRPr="00A443CD" w:rsidRDefault="00D0074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 w:rsidRPr="00A443CD">
        <w:rPr>
          <w:sz w:val="24"/>
          <w:szCs w:val="24"/>
        </w:rPr>
        <w:br w:type="page"/>
      </w:r>
    </w:p>
    <w:p w:rsidR="003E6FA2" w:rsidRPr="00A443CD" w:rsidRDefault="003E6FA2" w:rsidP="003E6FA2">
      <w:pPr>
        <w:rPr>
          <w:sz w:val="24"/>
          <w:szCs w:val="24"/>
        </w:rPr>
      </w:pPr>
    </w:p>
    <w:p w:rsidR="00B56969" w:rsidRPr="00A443CD" w:rsidRDefault="002337FE" w:rsidP="00ED628B">
      <w:pPr>
        <w:pStyle w:val="1"/>
        <w:jc w:val="center"/>
        <w:rPr>
          <w:sz w:val="24"/>
          <w:szCs w:val="24"/>
          <w:lang w:val="kk-KZ"/>
        </w:rPr>
      </w:pPr>
      <w:r w:rsidRPr="00A443CD">
        <w:rPr>
          <w:sz w:val="24"/>
          <w:szCs w:val="24"/>
          <w:lang w:val="kk-KZ"/>
        </w:rPr>
        <w:t>Бағдарлама</w:t>
      </w:r>
    </w:p>
    <w:p w:rsidR="0073604A" w:rsidRPr="00A443CD" w:rsidRDefault="00C67AC1" w:rsidP="007360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443CD">
        <w:rPr>
          <w:rFonts w:ascii="Times New Roman KZ" w:hAnsi="Times New Roman KZ"/>
          <w:b/>
          <w:color w:val="000000"/>
          <w:sz w:val="24"/>
          <w:szCs w:val="24"/>
        </w:rPr>
        <w:t>«</w:t>
      </w:r>
      <w:r w:rsidRPr="00A443CD">
        <w:rPr>
          <w:rFonts w:ascii="Times New Roman KZ" w:hAnsi="Times New Roman KZ"/>
          <w:b/>
          <w:color w:val="000000"/>
          <w:sz w:val="24"/>
          <w:szCs w:val="24"/>
          <w:lang w:val="kk-KZ"/>
        </w:rPr>
        <w:t>Қала әлеуметтануы</w:t>
      </w:r>
      <w:r w:rsidRPr="00A443CD">
        <w:rPr>
          <w:rFonts w:ascii="Times New Roman KZ" w:hAnsi="Times New Roman KZ"/>
          <w:b/>
          <w:color w:val="000000"/>
          <w:sz w:val="24"/>
          <w:szCs w:val="24"/>
        </w:rPr>
        <w:t>»</w:t>
      </w:r>
      <w:r w:rsidRPr="00A443CD">
        <w:rPr>
          <w:rFonts w:ascii="Times New Roman KZ" w:hAnsi="Times New Roman KZ"/>
          <w:b/>
          <w:color w:val="000000"/>
          <w:sz w:val="24"/>
          <w:szCs w:val="24"/>
          <w:lang w:val="kk-KZ"/>
        </w:rPr>
        <w:t xml:space="preserve"> </w:t>
      </w:r>
      <w:r w:rsidR="002337FE" w:rsidRPr="00A443CD">
        <w:rPr>
          <w:rFonts w:ascii="Times New Roman KZ" w:hAnsi="Times New Roman KZ"/>
          <w:b/>
          <w:color w:val="000000"/>
          <w:sz w:val="24"/>
          <w:szCs w:val="24"/>
          <w:lang w:val="kk-KZ"/>
        </w:rPr>
        <w:t xml:space="preserve"> пәні бойынша </w:t>
      </w:r>
      <w:r w:rsidR="0020492B" w:rsidRPr="00A443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</w:t>
      </w:r>
    </w:p>
    <w:p w:rsidR="00E84C15" w:rsidRPr="00A443CD" w:rsidRDefault="00E84C15" w:rsidP="007360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B3D04" w:rsidRPr="00A443CD" w:rsidRDefault="002337FE" w:rsidP="00AB3D04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A443CD">
        <w:rPr>
          <w:rStyle w:val="20"/>
          <w:color w:val="auto"/>
          <w:sz w:val="24"/>
          <w:szCs w:val="24"/>
          <w:lang w:val="kk-KZ"/>
        </w:rPr>
        <w:t>Емтиханға қатысты оқу тақырыптары</w:t>
      </w:r>
      <w:r w:rsidR="00AB3D04" w:rsidRPr="00A443CD">
        <w:rPr>
          <w:rStyle w:val="20"/>
          <w:color w:val="auto"/>
          <w:sz w:val="24"/>
          <w:szCs w:val="24"/>
          <w:lang w:val="kk-KZ"/>
        </w:rPr>
        <w:t>:</w:t>
      </w:r>
      <w:r w:rsidR="00AB3D04" w:rsidRPr="00A443C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443CD">
        <w:rPr>
          <w:rFonts w:ascii="Times New Roman" w:hAnsi="Times New Roman" w:cs="Times New Roman"/>
          <w:b/>
          <w:sz w:val="24"/>
          <w:szCs w:val="24"/>
          <w:lang w:val="kk-KZ"/>
        </w:rPr>
        <w:t>Қортынды емтихан жазба түрінде өткізіледі</w:t>
      </w:r>
      <w:r w:rsidR="00AB3D04" w:rsidRPr="00A443CD">
        <w:rPr>
          <w:rFonts w:ascii="Times New Roman" w:hAnsi="Times New Roman"/>
          <w:bCs/>
          <w:sz w:val="24"/>
          <w:szCs w:val="24"/>
          <w:lang w:val="kk-KZ"/>
        </w:rPr>
        <w:t xml:space="preserve">. </w:t>
      </w:r>
      <w:r w:rsidRPr="00A443CD">
        <w:rPr>
          <w:rFonts w:ascii="Times New Roman" w:hAnsi="Times New Roman"/>
          <w:bCs/>
          <w:sz w:val="24"/>
          <w:szCs w:val="24"/>
          <w:lang w:val="kk-KZ"/>
        </w:rPr>
        <w:t>Тақырыптық мазмұны барлық жұмыс түрлері енгізіледі</w:t>
      </w:r>
      <w:r w:rsidR="00AB3D04" w:rsidRPr="00A443CD">
        <w:rPr>
          <w:rFonts w:ascii="Times New Roman" w:hAnsi="Times New Roman"/>
          <w:bCs/>
          <w:sz w:val="24"/>
          <w:szCs w:val="24"/>
          <w:lang w:val="kk-KZ"/>
        </w:rPr>
        <w:t xml:space="preserve">: темы </w:t>
      </w:r>
      <w:r w:rsidRPr="00A443CD">
        <w:rPr>
          <w:rFonts w:ascii="Times New Roman" w:hAnsi="Times New Roman"/>
          <w:bCs/>
          <w:sz w:val="24"/>
          <w:szCs w:val="24"/>
          <w:lang w:val="kk-KZ"/>
        </w:rPr>
        <w:t>дәріс және семинар тақырыптары</w:t>
      </w:r>
      <w:r w:rsidR="00AB3D04" w:rsidRPr="00A443CD">
        <w:rPr>
          <w:rFonts w:ascii="Times New Roman" w:hAnsi="Times New Roman"/>
          <w:bCs/>
          <w:sz w:val="24"/>
          <w:szCs w:val="24"/>
          <w:lang w:val="kk-KZ"/>
        </w:rPr>
        <w:t xml:space="preserve">, </w:t>
      </w:r>
      <w:r w:rsidRPr="00A443CD">
        <w:rPr>
          <w:rFonts w:ascii="Times New Roman" w:hAnsi="Times New Roman"/>
          <w:bCs/>
          <w:sz w:val="24"/>
          <w:szCs w:val="24"/>
          <w:lang w:val="kk-KZ"/>
        </w:rPr>
        <w:t>сонымен қатар студенттердің өзіндік жұмыс тапсырмалары</w:t>
      </w:r>
      <w:r w:rsidR="00AB3D04" w:rsidRPr="00A443CD">
        <w:rPr>
          <w:rFonts w:ascii="Times New Roman" w:hAnsi="Times New Roman"/>
          <w:bCs/>
          <w:sz w:val="24"/>
          <w:szCs w:val="24"/>
          <w:lang w:val="kk-KZ"/>
        </w:rPr>
        <w:t>.</w:t>
      </w:r>
    </w:p>
    <w:p w:rsidR="00AB3D04" w:rsidRPr="00A443CD" w:rsidRDefault="002337FE" w:rsidP="00A443CD">
      <w:pPr>
        <w:pStyle w:val="2"/>
        <w:ind w:firstLine="567"/>
        <w:rPr>
          <w:rStyle w:val="20"/>
          <w:color w:val="auto"/>
          <w:sz w:val="24"/>
          <w:szCs w:val="24"/>
          <w:lang w:val="kk-KZ"/>
        </w:rPr>
      </w:pPr>
      <w:r w:rsidRPr="00A443CD">
        <w:rPr>
          <w:rFonts w:ascii="Times New Roman" w:hAnsi="Times New Roman" w:cs="Times New Roman"/>
          <w:color w:val="auto"/>
          <w:sz w:val="24"/>
          <w:szCs w:val="24"/>
          <w:lang w:val="kk-KZ"/>
        </w:rPr>
        <w:t>Оқу нәтижелері</w:t>
      </w:r>
      <w:r w:rsidR="00AB3D04" w:rsidRPr="00A443CD">
        <w:rPr>
          <w:rFonts w:ascii="Times New Roman" w:hAnsi="Times New Roman" w:cs="Times New Roman"/>
          <w:color w:val="auto"/>
          <w:sz w:val="24"/>
          <w:szCs w:val="24"/>
          <w:lang w:val="kk-KZ"/>
        </w:rPr>
        <w:t>:</w:t>
      </w:r>
    </w:p>
    <w:p w:rsidR="00AB3D04" w:rsidRPr="00A443CD" w:rsidRDefault="002337FE" w:rsidP="00AB3D04">
      <w:pPr>
        <w:pStyle w:val="Default"/>
        <w:jc w:val="center"/>
        <w:rPr>
          <w:rStyle w:val="20"/>
          <w:color w:val="auto"/>
          <w:sz w:val="24"/>
          <w:szCs w:val="24"/>
          <w:lang w:val="kk-KZ" w:eastAsia="en-US"/>
        </w:rPr>
      </w:pPr>
      <w:r w:rsidRPr="00A443CD">
        <w:rPr>
          <w:rStyle w:val="20"/>
          <w:color w:val="auto"/>
          <w:sz w:val="24"/>
          <w:szCs w:val="24"/>
          <w:lang w:val="kk-KZ" w:eastAsia="en-US"/>
        </w:rPr>
        <w:t xml:space="preserve">Емтиханды тапсыру үшін емтихандық тақырыптар  тізімі </w:t>
      </w:r>
    </w:p>
    <w:p w:rsidR="00A443CD" w:rsidRPr="00A443CD" w:rsidRDefault="00A443CD" w:rsidP="00A443CD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43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  <w:t>Қалалық зерттеудің негізгі проблематикасы</w:t>
      </w:r>
    </w:p>
    <w:p w:rsidR="00A443CD" w:rsidRPr="00A443CD" w:rsidRDefault="00A443CD" w:rsidP="00A443CD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43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  <w:t>Кеңістік және хронологиялық шекералар</w:t>
      </w:r>
    </w:p>
    <w:p w:rsidR="00A443CD" w:rsidRPr="00A443CD" w:rsidRDefault="00A443CD" w:rsidP="00A443CD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43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Г.Мейннің  қала әлеуметтануындағы классикалық теориялардың орны: дихотомия статусы және келісім-шарт</w:t>
      </w:r>
    </w:p>
    <w:p w:rsidR="00A443CD" w:rsidRPr="00A443CD" w:rsidRDefault="00A443CD" w:rsidP="00A443CD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43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Ф. Теннис: қауымдастық және қоғам. Э. Дюркгейм: Органикалық және механикалық беріктік.</w:t>
      </w:r>
    </w:p>
    <w:p w:rsidR="00A443CD" w:rsidRPr="00A443CD" w:rsidRDefault="00A443CD" w:rsidP="00A443CD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43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М. Вебер: қаланың белгілері және мәндік критерилері</w:t>
      </w:r>
    </w:p>
    <w:p w:rsidR="00A443CD" w:rsidRPr="00A443CD" w:rsidRDefault="00A443CD" w:rsidP="00A443CD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43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Г. Зиммель: метрополия және жаңа адами өзара қарым-қатынастың формасы мен еркіндігі</w:t>
      </w:r>
    </w:p>
    <w:p w:rsidR="00A443CD" w:rsidRPr="00A443CD" w:rsidRDefault="00A443CD" w:rsidP="00A443CD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43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Р. Парк және Э. Берджесстің картография бойынша еңбектері. Л. Вирт және қаланы каноникалық анықтау. </w:t>
      </w:r>
    </w:p>
    <w:p w:rsidR="00A443CD" w:rsidRPr="00A443CD" w:rsidRDefault="00A443CD" w:rsidP="00A443CD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43CD">
        <w:rPr>
          <w:rFonts w:ascii="Times New Roman" w:eastAsia="SimSun" w:hAnsi="Times New Roman" w:cs="Times New Roman"/>
          <w:sz w:val="24"/>
          <w:szCs w:val="24"/>
          <w:lang w:val="kk-KZ" w:eastAsia="ru-RU"/>
        </w:rPr>
        <w:t>Чикаголық мектеп: қалыптасу ерекшелігі мен социологиядағы ролі</w:t>
      </w:r>
    </w:p>
    <w:p w:rsidR="00A443CD" w:rsidRPr="00A443CD" w:rsidRDefault="00A443CD" w:rsidP="00A443CD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43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АҚШ-тағы иммиграция және ХХ ғ. басындағы қалалануерекшеліктері</w:t>
      </w:r>
    </w:p>
    <w:p w:rsidR="00A443CD" w:rsidRPr="00A443CD" w:rsidRDefault="00A443CD" w:rsidP="00A443CD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43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Қала модельдері: Р. Парк - Э. Берджесстің концентрикалық үлгісі, Г. Хойттің секторлық үлгісі, Ч. Гаррис – Э. Ульманніңкөпядерлі үлгісі.</w:t>
      </w:r>
    </w:p>
    <w:p w:rsidR="00A443CD" w:rsidRPr="00A443CD" w:rsidRDefault="00A443CD" w:rsidP="00A443CD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43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Қалалық құрылым теориялары және қалаларды үлсетіру теориялардың негізі</w:t>
      </w:r>
    </w:p>
    <w:p w:rsidR="00A443CD" w:rsidRPr="00A443CD" w:rsidRDefault="00A443CD" w:rsidP="00A443CD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43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Заманауи қалаларға ұлгілерді қолдану, инфрақұрылымда технологияларды пайдалану.  Қалалрдың әлеуметтік-экономикалық орны туралы түсінік, хинтерландты талдау.</w:t>
      </w:r>
    </w:p>
    <w:p w:rsidR="00A443CD" w:rsidRPr="00A443CD" w:rsidRDefault="00A443CD" w:rsidP="00A443CD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43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Орталық орын теориясы, хинтерланд ұғымы. </w:t>
      </w:r>
    </w:p>
    <w:p w:rsidR="00A443CD" w:rsidRPr="00A443CD" w:rsidRDefault="00A443CD" w:rsidP="00A443CD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43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Лѐш және фон Тюнентің теориялық модельдері.</w:t>
      </w:r>
    </w:p>
    <w:p w:rsidR="00A443CD" w:rsidRPr="00A443CD" w:rsidRDefault="00A443CD" w:rsidP="00A443CD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43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Қала бейнесі және қала құрылысындағы идеалды форма туралы К. Линч теориясы</w:t>
      </w:r>
    </w:p>
    <w:p w:rsidR="00A443CD" w:rsidRPr="00A443CD" w:rsidRDefault="00A443CD" w:rsidP="00A443CD">
      <w:pPr>
        <w:pStyle w:val="ab"/>
        <w:numPr>
          <w:ilvl w:val="0"/>
          <w:numId w:val="38"/>
        </w:numPr>
        <w:tabs>
          <w:tab w:val="left" w:pos="8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43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Қалалардың әртүрлі  нормативтіүлгілері, Л. Мамфорд теориясы.</w:t>
      </w:r>
    </w:p>
    <w:p w:rsidR="00A443CD" w:rsidRPr="00A443CD" w:rsidRDefault="00A443CD" w:rsidP="00A443CD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43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Әртүрлі елдердегі қалалардың ерекшеліктері Пікір-сайыс</w:t>
      </w:r>
    </w:p>
    <w:p w:rsidR="00A443CD" w:rsidRPr="00A443CD" w:rsidRDefault="00A443CD" w:rsidP="00A443CD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43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Қазіргі қалалардың әлеуметтік дамуы</w:t>
      </w:r>
    </w:p>
    <w:p w:rsidR="00A443CD" w:rsidRPr="00A443CD" w:rsidRDefault="00A443CD" w:rsidP="00A443CD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43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Қалалардың әлеуметтік өмірін экономикалық өлшеу</w:t>
      </w:r>
    </w:p>
    <w:p w:rsidR="00A443CD" w:rsidRPr="00A443CD" w:rsidRDefault="00A443CD" w:rsidP="00A443CD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43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Демографиялық ауысулар және урбанизацияның стадиялары. </w:t>
      </w:r>
      <w:r w:rsidRPr="00A443C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Субурбанизация и джентрификация.</w:t>
      </w:r>
    </w:p>
    <w:p w:rsidR="00ED628B" w:rsidRPr="00A443CD" w:rsidRDefault="002337FE" w:rsidP="0020492B">
      <w:pPr>
        <w:pStyle w:val="2"/>
        <w:tabs>
          <w:tab w:val="center" w:pos="4677"/>
          <w:tab w:val="right" w:pos="9355"/>
        </w:tabs>
        <w:spacing w:line="240" w:lineRule="auto"/>
        <w:ind w:firstLine="567"/>
        <w:rPr>
          <w:color w:val="auto"/>
          <w:sz w:val="24"/>
          <w:szCs w:val="24"/>
        </w:rPr>
      </w:pPr>
      <w:r w:rsidRPr="00A443CD">
        <w:rPr>
          <w:color w:val="auto"/>
          <w:sz w:val="24"/>
          <w:szCs w:val="24"/>
          <w:lang w:val="kk-KZ"/>
        </w:rPr>
        <w:t>Баға қою к</w:t>
      </w:r>
      <w:r w:rsidR="00ED628B" w:rsidRPr="00A443CD">
        <w:rPr>
          <w:color w:val="auto"/>
          <w:sz w:val="24"/>
          <w:szCs w:val="24"/>
        </w:rPr>
        <w:t>ритери</w:t>
      </w:r>
      <w:r w:rsidRPr="00A443CD">
        <w:rPr>
          <w:color w:val="auto"/>
          <w:sz w:val="24"/>
          <w:szCs w:val="24"/>
          <w:lang w:val="kk-KZ"/>
        </w:rPr>
        <w:t>лері</w:t>
      </w:r>
      <w:r w:rsidR="0020492B" w:rsidRPr="00A443CD">
        <w:rPr>
          <w:color w:val="auto"/>
          <w:sz w:val="24"/>
          <w:szCs w:val="24"/>
        </w:rPr>
        <w:t>:</w:t>
      </w:r>
      <w:r w:rsidR="005D08A8" w:rsidRPr="00A443CD">
        <w:rPr>
          <w:color w:val="auto"/>
          <w:sz w:val="24"/>
          <w:szCs w:val="24"/>
        </w:rPr>
        <w:tab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AB3D04" w:rsidRPr="00A443CD" w:rsidTr="00AB3D04">
        <w:tc>
          <w:tcPr>
            <w:tcW w:w="3539" w:type="dxa"/>
          </w:tcPr>
          <w:p w:rsidR="00AB3D04" w:rsidRPr="00A443CD" w:rsidRDefault="002337FE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3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</w:t>
            </w:r>
          </w:p>
        </w:tc>
        <w:tc>
          <w:tcPr>
            <w:tcW w:w="5806" w:type="dxa"/>
          </w:tcPr>
          <w:p w:rsidR="00AB3D04" w:rsidRPr="00A443CD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3C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AB3D04" w:rsidRPr="00A443CD" w:rsidTr="00AB3D04">
        <w:tc>
          <w:tcPr>
            <w:tcW w:w="3539" w:type="dxa"/>
          </w:tcPr>
          <w:p w:rsidR="00AB3D04" w:rsidRPr="00A443CD" w:rsidRDefault="002337FE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3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Үздік</w:t>
            </w:r>
          </w:p>
          <w:p w:rsidR="00AB3D04" w:rsidRPr="00A443CD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AB3D04" w:rsidRPr="00A443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3C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337FE" w:rsidRPr="00A4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теориялық сұрақтарға  толық және дұрыс жауаптар берілді</w:t>
            </w:r>
            <w:r w:rsidRPr="00A443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D04" w:rsidRPr="00A443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3C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5401D" w:rsidRPr="00A4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тапсырма толық шешілді</w:t>
            </w:r>
            <w:r w:rsidRPr="00A443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D04" w:rsidRPr="00A443CD" w:rsidRDefault="00D5401D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3C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4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 логикалық реттік формада  және  сауатты түрде  сипатталды</w:t>
            </w:r>
            <w:r w:rsidR="00AB3D04" w:rsidRPr="00A443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D04" w:rsidRPr="00A443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3C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5401D" w:rsidRPr="00A4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қабылеттіліктері ашылды</w:t>
            </w:r>
            <w:r w:rsidRPr="00A44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3D04" w:rsidRPr="00A443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D04" w:rsidRPr="00A443CD" w:rsidTr="00AB3D04">
        <w:tc>
          <w:tcPr>
            <w:tcW w:w="3539" w:type="dxa"/>
          </w:tcPr>
          <w:p w:rsidR="00AB3D04" w:rsidRPr="00A443CD" w:rsidRDefault="002337FE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3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Жақсы</w:t>
            </w:r>
          </w:p>
          <w:p w:rsidR="00AB3D04" w:rsidRPr="00A443CD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AB3D04" w:rsidRPr="00A443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3C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5401D" w:rsidRPr="00A4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теориялық сұрақтарға дұрыс жауап берілді Кейбір жауаптарға кішігірім қателіктер және кемшіліктер орын алған.</w:t>
            </w:r>
            <w:r w:rsidRPr="00A443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D04" w:rsidRPr="00A443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3C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5401D" w:rsidRPr="00A4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тапсырма орындалды ,  бірақ кішігірім қателіктер жіберілді</w:t>
            </w:r>
            <w:r w:rsidRPr="00A443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D04" w:rsidRPr="00A443CD" w:rsidRDefault="00AB3D04" w:rsidP="00D5401D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3C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5401D" w:rsidRPr="00A4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 логикалық тұрғыда сауатты баяндалды.</w:t>
            </w:r>
            <w:r w:rsidRPr="00A44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3D04" w:rsidRPr="00842673" w:rsidTr="00AB3D04">
        <w:tc>
          <w:tcPr>
            <w:tcW w:w="3539" w:type="dxa"/>
          </w:tcPr>
          <w:p w:rsidR="00AB3D04" w:rsidRPr="00A443CD" w:rsidRDefault="002337FE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3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Қанағаттанарлық</w:t>
            </w:r>
          </w:p>
          <w:p w:rsidR="00AB3D04" w:rsidRPr="00A443CD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AB3D04" w:rsidRPr="00A443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43C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5401D" w:rsidRPr="00A4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сурақтарға жауаптар дұрыс болғанымен кейбир кемшіліктер және толық болмаған. </w:t>
            </w:r>
            <w:r w:rsidR="00294C9F" w:rsidRPr="00A4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Құрылымдық кемшіліктер мен логикалық қателіктер орын алды.</w:t>
            </w:r>
            <w:r w:rsidRPr="00A4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AB3D04" w:rsidRPr="00A443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294C9F" w:rsidRPr="00A4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тапсырма толық орындалмады</w:t>
            </w:r>
            <w:r w:rsidRPr="00A4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AB3D04" w:rsidRPr="00A443CD" w:rsidRDefault="00AB3D04" w:rsidP="00294C9F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294C9F" w:rsidRPr="00A4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Матиарл сауатты баяндалды, бірақ та логикалық қателіктер орын алды</w:t>
            </w:r>
            <w:r w:rsidRPr="00A4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B3D04" w:rsidRPr="00A443CD" w:rsidTr="00AB3D04">
        <w:tc>
          <w:tcPr>
            <w:tcW w:w="3539" w:type="dxa"/>
          </w:tcPr>
          <w:p w:rsidR="00AB3D04" w:rsidRPr="00A443CD" w:rsidRDefault="002337FE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3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  <w:p w:rsidR="00AB3D04" w:rsidRPr="00A443CD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AB3D04" w:rsidRPr="00A443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3C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94C9F" w:rsidRPr="00A4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 сұрақтарға жауаптар қателіктермен берілді.</w:t>
            </w:r>
            <w:r w:rsidRPr="00A443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D04" w:rsidRPr="00A443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3CD">
              <w:rPr>
                <w:rFonts w:ascii="Times New Roman" w:hAnsi="Times New Roman" w:cs="Times New Roman"/>
                <w:sz w:val="24"/>
                <w:szCs w:val="24"/>
              </w:rPr>
              <w:t>2. Практи</w:t>
            </w:r>
            <w:r w:rsidR="00294C9F" w:rsidRPr="00A4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 тапсырма орындалмады</w:t>
            </w:r>
            <w:r w:rsidRPr="00A443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D04" w:rsidRPr="00A443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3C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94C9F" w:rsidRPr="00A4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Жауаптарды баяндалуында логикалық және терминологиялық қателіктер жіберілді.</w:t>
            </w:r>
            <w:r w:rsidRPr="00A44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3D04" w:rsidRPr="00A443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43CD" w:rsidRPr="00A443CD" w:rsidRDefault="002337FE" w:rsidP="00A443CD">
      <w:pPr>
        <w:tabs>
          <w:tab w:val="left" w:pos="993"/>
        </w:tabs>
        <w:autoSpaceDE w:val="0"/>
        <w:autoSpaceDN w:val="0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43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Ұсынылатын әдебиеттер</w:t>
      </w:r>
      <w:r w:rsidRPr="00A44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337FE" w:rsidRPr="00A443CD" w:rsidRDefault="00A443CD" w:rsidP="00A443CD">
      <w:pPr>
        <w:tabs>
          <w:tab w:val="left" w:pos="993"/>
        </w:tabs>
        <w:autoSpaceDE w:val="0"/>
        <w:autoSpaceDN w:val="0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43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</w:t>
      </w:r>
      <w:r w:rsidRPr="00A44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</w:t>
      </w:r>
      <w:r w:rsidRPr="00A443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ізгі</w:t>
      </w:r>
    </w:p>
    <w:p w:rsidR="00A443CD" w:rsidRPr="00A443CD" w:rsidRDefault="00A443CD" w:rsidP="00A443CD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3CD">
        <w:rPr>
          <w:rFonts w:ascii="Times New Roman" w:hAnsi="Times New Roman" w:cs="Times New Roman"/>
          <w:sz w:val="24"/>
          <w:szCs w:val="24"/>
        </w:rPr>
        <w:t>Социология города. Смоленск. 20</w:t>
      </w:r>
      <w:r w:rsidR="00842673">
        <w:rPr>
          <w:rFonts w:ascii="Times New Roman" w:hAnsi="Times New Roman" w:cs="Times New Roman"/>
          <w:sz w:val="24"/>
          <w:szCs w:val="24"/>
        </w:rPr>
        <w:t>13</w:t>
      </w:r>
    </w:p>
    <w:p w:rsidR="00A443CD" w:rsidRPr="00A443CD" w:rsidRDefault="00A443CD" w:rsidP="00A443CD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3CD">
        <w:rPr>
          <w:rFonts w:ascii="Times New Roman" w:hAnsi="Times New Roman" w:cs="Times New Roman"/>
          <w:sz w:val="24"/>
          <w:szCs w:val="24"/>
        </w:rPr>
        <w:t>Зеленов П.А. Социология города. М., 20</w:t>
      </w:r>
      <w:r w:rsidR="00842673">
        <w:rPr>
          <w:rFonts w:ascii="Times New Roman" w:hAnsi="Times New Roman" w:cs="Times New Roman"/>
          <w:sz w:val="24"/>
          <w:szCs w:val="24"/>
        </w:rPr>
        <w:t>14</w:t>
      </w:r>
      <w:r w:rsidRPr="00A443CD">
        <w:rPr>
          <w:rFonts w:ascii="Times New Roman" w:hAnsi="Times New Roman" w:cs="Times New Roman"/>
          <w:sz w:val="24"/>
          <w:szCs w:val="24"/>
        </w:rPr>
        <w:t>.</w:t>
      </w:r>
    </w:p>
    <w:p w:rsidR="00A443CD" w:rsidRPr="00A443CD" w:rsidRDefault="00A443CD" w:rsidP="00A443CD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3CD">
        <w:rPr>
          <w:rFonts w:ascii="Times New Roman" w:hAnsi="Times New Roman" w:cs="Times New Roman"/>
          <w:sz w:val="24"/>
          <w:szCs w:val="24"/>
        </w:rPr>
        <w:t>Вагин В.В. Социология города. М., 20</w:t>
      </w:r>
      <w:r w:rsidRPr="00A443C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842673">
        <w:rPr>
          <w:rFonts w:ascii="Times New Roman" w:hAnsi="Times New Roman" w:cs="Times New Roman"/>
          <w:sz w:val="24"/>
          <w:szCs w:val="24"/>
          <w:lang w:val="kk-KZ"/>
        </w:rPr>
        <w:t>4</w:t>
      </w:r>
    </w:p>
    <w:p w:rsidR="00A443CD" w:rsidRPr="00A443CD" w:rsidRDefault="00A443CD" w:rsidP="00A443CD">
      <w:pPr>
        <w:pStyle w:val="12"/>
        <w:numPr>
          <w:ilvl w:val="0"/>
          <w:numId w:val="40"/>
        </w:numPr>
        <w:rPr>
          <w:b/>
          <w:caps/>
          <w:sz w:val="24"/>
          <w:szCs w:val="24"/>
        </w:rPr>
      </w:pPr>
      <w:r w:rsidRPr="00A443CD">
        <w:rPr>
          <w:sz w:val="24"/>
          <w:szCs w:val="24"/>
        </w:rPr>
        <w:t>Пирогов С. Социологи</w:t>
      </w:r>
      <w:r w:rsidR="00842673">
        <w:rPr>
          <w:sz w:val="24"/>
          <w:szCs w:val="24"/>
        </w:rPr>
        <w:t>я города. М, Новый учебник, 2015</w:t>
      </w:r>
    </w:p>
    <w:p w:rsidR="00A443CD" w:rsidRPr="00A443CD" w:rsidRDefault="00A443CD" w:rsidP="00A443CD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A443CD">
        <w:rPr>
          <w:rFonts w:ascii="Times New Roman" w:hAnsi="Times New Roman"/>
          <w:sz w:val="24"/>
          <w:szCs w:val="24"/>
          <w:lang w:val="kk-KZ"/>
        </w:rPr>
        <w:t>Қосымша</w:t>
      </w:r>
      <w:r w:rsidRPr="00A443CD">
        <w:rPr>
          <w:rFonts w:ascii="Times New Roman" w:hAnsi="Times New Roman"/>
          <w:sz w:val="24"/>
          <w:szCs w:val="24"/>
        </w:rPr>
        <w:t>:</w:t>
      </w:r>
    </w:p>
    <w:p w:rsidR="00A443CD" w:rsidRDefault="00A443CD" w:rsidP="00EE572D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3CD">
        <w:rPr>
          <w:rFonts w:ascii="Times New Roman" w:hAnsi="Times New Roman" w:cs="Times New Roman"/>
          <w:sz w:val="24"/>
          <w:szCs w:val="24"/>
        </w:rPr>
        <w:t xml:space="preserve">Современная американская социология. М.: МГУ. 1994  </w:t>
      </w:r>
    </w:p>
    <w:p w:rsidR="00A443CD" w:rsidRPr="00A443CD" w:rsidRDefault="00A443CD" w:rsidP="00EE572D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3CD">
        <w:rPr>
          <w:rFonts w:ascii="Times New Roman" w:hAnsi="Times New Roman" w:cs="Times New Roman"/>
          <w:sz w:val="24"/>
          <w:szCs w:val="24"/>
        </w:rPr>
        <w:t>Казанцев В.И., Светуньков</w:t>
      </w:r>
      <w:r w:rsidR="00842673">
        <w:rPr>
          <w:rFonts w:ascii="Times New Roman" w:hAnsi="Times New Roman" w:cs="Times New Roman"/>
          <w:sz w:val="24"/>
          <w:szCs w:val="24"/>
        </w:rPr>
        <w:t xml:space="preserve"> М.Г. Социология города. М. 2014</w:t>
      </w:r>
    </w:p>
    <w:p w:rsidR="00A443CD" w:rsidRPr="00A443CD" w:rsidRDefault="00A443CD" w:rsidP="00A443CD">
      <w:pPr>
        <w:pStyle w:val="1"/>
        <w:keepLines w:val="0"/>
        <w:numPr>
          <w:ilvl w:val="0"/>
          <w:numId w:val="41"/>
        </w:numPr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443CD">
        <w:rPr>
          <w:rFonts w:ascii="Times New Roman" w:hAnsi="Times New Roman" w:cs="Times New Roman"/>
          <w:b w:val="0"/>
          <w:color w:val="auto"/>
          <w:sz w:val="24"/>
          <w:szCs w:val="24"/>
        </w:rPr>
        <w:t>Волков Ю., Добреньков В., Нечипуренко</w:t>
      </w:r>
      <w:r w:rsidR="008426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В., Попов А. Социология. М. 201</w:t>
      </w:r>
      <w:r w:rsidRPr="00A443CD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</w:p>
    <w:p w:rsidR="00A443CD" w:rsidRPr="00A443CD" w:rsidRDefault="00A443CD" w:rsidP="00A443CD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3CD">
        <w:rPr>
          <w:rFonts w:ascii="Times New Roman" w:hAnsi="Times New Roman" w:cs="Times New Roman"/>
          <w:sz w:val="24"/>
          <w:szCs w:val="24"/>
        </w:rPr>
        <w:t>Вирт Л. Городское сообщество и цивилизация. // Л</w:t>
      </w:r>
      <w:r w:rsidR="00842673">
        <w:rPr>
          <w:rFonts w:ascii="Times New Roman" w:hAnsi="Times New Roman" w:cs="Times New Roman"/>
          <w:sz w:val="24"/>
          <w:szCs w:val="24"/>
        </w:rPr>
        <w:t>ичность. Культура. Общество. 201</w:t>
      </w:r>
      <w:r w:rsidRPr="00A443CD">
        <w:rPr>
          <w:rFonts w:ascii="Times New Roman" w:hAnsi="Times New Roman" w:cs="Times New Roman"/>
          <w:sz w:val="24"/>
          <w:szCs w:val="24"/>
        </w:rPr>
        <w:t>6. том 8, вып. 2.</w:t>
      </w:r>
    </w:p>
    <w:p w:rsidR="00A443CD" w:rsidRPr="00A443CD" w:rsidRDefault="00A443CD" w:rsidP="00A443CD">
      <w:pPr>
        <w:pStyle w:val="ab"/>
        <w:numPr>
          <w:ilvl w:val="0"/>
          <w:numId w:val="41"/>
        </w:numPr>
        <w:spacing w:after="0" w:line="240" w:lineRule="auto"/>
        <w:ind w:left="426" w:hanging="11"/>
        <w:jc w:val="both"/>
        <w:rPr>
          <w:rFonts w:ascii="Times New Roman" w:hAnsi="Times New Roman"/>
          <w:sz w:val="24"/>
          <w:szCs w:val="24"/>
        </w:rPr>
      </w:pPr>
      <w:r w:rsidRPr="00A443CD">
        <w:rPr>
          <w:rFonts w:ascii="Times New Roman" w:hAnsi="Times New Roman"/>
          <w:sz w:val="24"/>
          <w:szCs w:val="24"/>
        </w:rPr>
        <w:t>Вучик В. Транспорт в городах, удобных для жизни. М.: Территория будущего, 201</w:t>
      </w:r>
      <w:r w:rsidR="00842673">
        <w:rPr>
          <w:rFonts w:ascii="Times New Roman" w:hAnsi="Times New Roman"/>
          <w:sz w:val="24"/>
          <w:szCs w:val="24"/>
        </w:rPr>
        <w:t>4</w:t>
      </w:r>
    </w:p>
    <w:p w:rsidR="00A443CD" w:rsidRPr="00A443CD" w:rsidRDefault="00A443CD" w:rsidP="00A443CD">
      <w:pPr>
        <w:pStyle w:val="ab"/>
        <w:numPr>
          <w:ilvl w:val="0"/>
          <w:numId w:val="41"/>
        </w:numPr>
        <w:spacing w:after="0" w:line="240" w:lineRule="auto"/>
        <w:ind w:left="426" w:hanging="11"/>
        <w:jc w:val="both"/>
        <w:rPr>
          <w:rFonts w:ascii="Times New Roman" w:hAnsi="Times New Roman"/>
          <w:sz w:val="24"/>
          <w:szCs w:val="24"/>
        </w:rPr>
      </w:pPr>
      <w:r w:rsidRPr="00A443CD">
        <w:rPr>
          <w:rFonts w:ascii="Times New Roman" w:hAnsi="Times New Roman"/>
          <w:sz w:val="24"/>
          <w:szCs w:val="24"/>
        </w:rPr>
        <w:t>Зиммель Г. Большие города и духовная жизнь // Большие города, их общественное, поли-тическое и экономическое значение. -: Логос. Журнал по филосо</w:t>
      </w:r>
      <w:r w:rsidR="00842673">
        <w:rPr>
          <w:rFonts w:ascii="Times New Roman" w:hAnsi="Times New Roman"/>
          <w:sz w:val="24"/>
          <w:szCs w:val="24"/>
        </w:rPr>
        <w:t>фии и прагматике культу-ры. 2015</w:t>
      </w:r>
      <w:r w:rsidRPr="00A443CD">
        <w:rPr>
          <w:rFonts w:ascii="Times New Roman" w:hAnsi="Times New Roman"/>
          <w:sz w:val="24"/>
          <w:szCs w:val="24"/>
        </w:rPr>
        <w:t xml:space="preserve">. № 3-4 </w:t>
      </w:r>
    </w:p>
    <w:p w:rsidR="00A443CD" w:rsidRPr="00A443CD" w:rsidRDefault="00A443CD" w:rsidP="00A443CD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3CD">
        <w:rPr>
          <w:rFonts w:ascii="Times New Roman" w:hAnsi="Times New Roman"/>
          <w:sz w:val="24"/>
          <w:szCs w:val="24"/>
        </w:rPr>
        <w:t>Российское городское пространство: п</w:t>
      </w:r>
      <w:r w:rsidR="00842673">
        <w:rPr>
          <w:rFonts w:ascii="Times New Roman" w:hAnsi="Times New Roman"/>
          <w:sz w:val="24"/>
          <w:szCs w:val="24"/>
        </w:rPr>
        <w:t>опытка осмысления. М, МОНФ, 2014</w:t>
      </w:r>
      <w:bookmarkStart w:id="22" w:name="_GoBack"/>
      <w:bookmarkEnd w:id="22"/>
      <w:r w:rsidRPr="00A443CD">
        <w:rPr>
          <w:rFonts w:ascii="Times New Roman" w:hAnsi="Times New Roman"/>
          <w:sz w:val="24"/>
          <w:szCs w:val="24"/>
        </w:rPr>
        <w:t xml:space="preserve"> </w:t>
      </w:r>
    </w:p>
    <w:p w:rsidR="007F1EDF" w:rsidRPr="00E84C15" w:rsidRDefault="007F1EDF" w:rsidP="000B39EF">
      <w:pPr>
        <w:rPr>
          <w:rFonts w:ascii="Times New Roman" w:hAnsi="Times New Roman" w:cs="Times New Roman"/>
          <w:b/>
          <w:sz w:val="28"/>
          <w:szCs w:val="28"/>
        </w:rPr>
      </w:pPr>
    </w:p>
    <w:sectPr w:rsidR="007F1EDF" w:rsidRPr="00E84C15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D1A" w:rsidRDefault="000C1D1A" w:rsidP="00E84C15">
      <w:pPr>
        <w:spacing w:after="0" w:line="240" w:lineRule="auto"/>
      </w:pPr>
      <w:r>
        <w:separator/>
      </w:r>
    </w:p>
  </w:endnote>
  <w:endnote w:type="continuationSeparator" w:id="0">
    <w:p w:rsidR="000C1D1A" w:rsidRDefault="000C1D1A" w:rsidP="00E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Z">
    <w:altName w:val="Times New Roman"/>
    <w:charset w:val="CC"/>
    <w:family w:val="roman"/>
    <w:pitch w:val="variable"/>
    <w:sig w:usb0="800002A7" w:usb1="0000387A" w:usb2="0000002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D1A" w:rsidRDefault="000C1D1A" w:rsidP="00E84C15">
      <w:pPr>
        <w:spacing w:after="0" w:line="240" w:lineRule="auto"/>
      </w:pPr>
      <w:r>
        <w:separator/>
      </w:r>
    </w:p>
  </w:footnote>
  <w:footnote w:type="continuationSeparator" w:id="0">
    <w:p w:rsidR="000C1D1A" w:rsidRDefault="000C1D1A" w:rsidP="00E84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46762"/>
    <w:multiLevelType w:val="hybridMultilevel"/>
    <w:tmpl w:val="CE30A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7909FE"/>
    <w:multiLevelType w:val="hybridMultilevel"/>
    <w:tmpl w:val="F670B58C"/>
    <w:lvl w:ilvl="0" w:tplc="EF7C03D6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">
    <w:nsid w:val="1098466A"/>
    <w:multiLevelType w:val="hybridMultilevel"/>
    <w:tmpl w:val="1F36DFFA"/>
    <w:lvl w:ilvl="0" w:tplc="DD302198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CB231B"/>
    <w:multiLevelType w:val="hybridMultilevel"/>
    <w:tmpl w:val="0BB4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62B2E"/>
    <w:multiLevelType w:val="hybridMultilevel"/>
    <w:tmpl w:val="73BC4D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731669D"/>
    <w:multiLevelType w:val="hybridMultilevel"/>
    <w:tmpl w:val="17EE8A5A"/>
    <w:lvl w:ilvl="0" w:tplc="1BE0A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26758"/>
    <w:multiLevelType w:val="hybridMultilevel"/>
    <w:tmpl w:val="3BF242E0"/>
    <w:lvl w:ilvl="0" w:tplc="05F4CB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E2160B"/>
    <w:multiLevelType w:val="hybridMultilevel"/>
    <w:tmpl w:val="A956BE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A63D51"/>
    <w:multiLevelType w:val="hybridMultilevel"/>
    <w:tmpl w:val="F92C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F62716"/>
    <w:multiLevelType w:val="hybridMultilevel"/>
    <w:tmpl w:val="3EDC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D1204C"/>
    <w:multiLevelType w:val="hybridMultilevel"/>
    <w:tmpl w:val="8C24E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DA1295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2">
    <w:nsid w:val="24662351"/>
    <w:multiLevelType w:val="hybridMultilevel"/>
    <w:tmpl w:val="425E5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B49409C"/>
    <w:multiLevelType w:val="hybridMultilevel"/>
    <w:tmpl w:val="A970B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5303A"/>
    <w:multiLevelType w:val="hybridMultilevel"/>
    <w:tmpl w:val="9EE2ED8C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5">
    <w:nsid w:val="327C05E0"/>
    <w:multiLevelType w:val="hybridMultilevel"/>
    <w:tmpl w:val="24D46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73A7AA9"/>
    <w:multiLevelType w:val="hybridMultilevel"/>
    <w:tmpl w:val="F274D80A"/>
    <w:lvl w:ilvl="0" w:tplc="FFFFFFF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pStyle w:val="a0"/>
      <w:lvlText w:val="%2."/>
      <w:lvlJc w:val="left"/>
      <w:pPr>
        <w:tabs>
          <w:tab w:val="num" w:pos="1794"/>
        </w:tabs>
        <w:ind w:left="1794" w:hanging="360"/>
      </w:pPr>
    </w:lvl>
    <w:lvl w:ilvl="2" w:tplc="FFFFFFFF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7">
    <w:nsid w:val="3A7A1E22"/>
    <w:multiLevelType w:val="hybridMultilevel"/>
    <w:tmpl w:val="08286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9245D2"/>
    <w:multiLevelType w:val="multilevel"/>
    <w:tmpl w:val="93D2668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F90230"/>
    <w:multiLevelType w:val="hybridMultilevel"/>
    <w:tmpl w:val="617C6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0F5270C"/>
    <w:multiLevelType w:val="hybridMultilevel"/>
    <w:tmpl w:val="7CF2B6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2324661"/>
    <w:multiLevelType w:val="hybridMultilevel"/>
    <w:tmpl w:val="76922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2D4FC9"/>
    <w:multiLevelType w:val="hybridMultilevel"/>
    <w:tmpl w:val="170A2392"/>
    <w:lvl w:ilvl="0" w:tplc="6E5E7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49015E2"/>
    <w:multiLevelType w:val="hybridMultilevel"/>
    <w:tmpl w:val="7724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2223D6"/>
    <w:multiLevelType w:val="hybridMultilevel"/>
    <w:tmpl w:val="69F09CF6"/>
    <w:lvl w:ilvl="0" w:tplc="0A6AF3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61738B"/>
    <w:multiLevelType w:val="hybridMultilevel"/>
    <w:tmpl w:val="CF5E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D67061"/>
    <w:multiLevelType w:val="hybridMultilevel"/>
    <w:tmpl w:val="14347B16"/>
    <w:lvl w:ilvl="0" w:tplc="EDFA48E4">
      <w:start w:val="1"/>
      <w:numFmt w:val="bullet"/>
      <w:lvlText w:val="−"/>
      <w:lvlJc w:val="left"/>
      <w:pPr>
        <w:ind w:left="1287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F0D693E"/>
    <w:multiLevelType w:val="hybridMultilevel"/>
    <w:tmpl w:val="6D7E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654479"/>
    <w:multiLevelType w:val="hybridMultilevel"/>
    <w:tmpl w:val="E02445C4"/>
    <w:lvl w:ilvl="0" w:tplc="FFFFFFFF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8010A0"/>
    <w:multiLevelType w:val="hybridMultilevel"/>
    <w:tmpl w:val="EC867F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91E10BA"/>
    <w:multiLevelType w:val="hybridMultilevel"/>
    <w:tmpl w:val="A940A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3543E2"/>
    <w:multiLevelType w:val="hybridMultilevel"/>
    <w:tmpl w:val="45B6EE80"/>
    <w:lvl w:ilvl="0" w:tplc="655618D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473B0A"/>
    <w:multiLevelType w:val="hybridMultilevel"/>
    <w:tmpl w:val="D77C7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3E349D5"/>
    <w:multiLevelType w:val="hybridMultilevel"/>
    <w:tmpl w:val="6916F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851FF2"/>
    <w:multiLevelType w:val="hybridMultilevel"/>
    <w:tmpl w:val="48204C1E"/>
    <w:lvl w:ilvl="0" w:tplc="75CC9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1024AA"/>
    <w:multiLevelType w:val="hybridMultilevel"/>
    <w:tmpl w:val="99F49026"/>
    <w:lvl w:ilvl="0" w:tplc="86CEFE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0C3BA8"/>
    <w:multiLevelType w:val="hybridMultilevel"/>
    <w:tmpl w:val="B68C9888"/>
    <w:lvl w:ilvl="0" w:tplc="397CA2C8">
      <w:start w:val="2"/>
      <w:numFmt w:val="bullet"/>
      <w:lvlText w:val="-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8AD58E8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9">
    <w:nsid w:val="79D771BB"/>
    <w:multiLevelType w:val="hybridMultilevel"/>
    <w:tmpl w:val="B06E10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33"/>
  </w:num>
  <w:num w:numId="3">
    <w:abstractNumId w:val="25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"/>
  </w:num>
  <w:num w:numId="19">
    <w:abstractNumId w:val="11"/>
    <w:lvlOverride w:ilvl="0">
      <w:startOverride w:val="1"/>
    </w:lvlOverride>
  </w:num>
  <w:num w:numId="20">
    <w:abstractNumId w:val="38"/>
    <w:lvlOverride w:ilvl="0">
      <w:startOverride w:val="1"/>
    </w:lvlOverride>
  </w:num>
  <w:num w:numId="21">
    <w:abstractNumId w:val="30"/>
  </w:num>
  <w:num w:numId="22">
    <w:abstractNumId w:val="3"/>
  </w:num>
  <w:num w:numId="23">
    <w:abstractNumId w:val="23"/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37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2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4"/>
  </w:num>
  <w:num w:numId="38">
    <w:abstractNumId w:val="13"/>
  </w:num>
  <w:num w:numId="39">
    <w:abstractNumId w:val="17"/>
  </w:num>
  <w:num w:numId="40">
    <w:abstractNumId w:val="36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4A"/>
    <w:rsid w:val="00004227"/>
    <w:rsid w:val="000B39EF"/>
    <w:rsid w:val="000C1D1A"/>
    <w:rsid w:val="000C67CE"/>
    <w:rsid w:val="0012358B"/>
    <w:rsid w:val="001316A8"/>
    <w:rsid w:val="00163798"/>
    <w:rsid w:val="001B5296"/>
    <w:rsid w:val="001E620A"/>
    <w:rsid w:val="001F5595"/>
    <w:rsid w:val="0020492B"/>
    <w:rsid w:val="00224708"/>
    <w:rsid w:val="002337FE"/>
    <w:rsid w:val="00294C9F"/>
    <w:rsid w:val="002A372D"/>
    <w:rsid w:val="00345885"/>
    <w:rsid w:val="00367B93"/>
    <w:rsid w:val="0037346A"/>
    <w:rsid w:val="003959D4"/>
    <w:rsid w:val="003D2651"/>
    <w:rsid w:val="003E6FA2"/>
    <w:rsid w:val="003F1764"/>
    <w:rsid w:val="00414D6A"/>
    <w:rsid w:val="00415185"/>
    <w:rsid w:val="00483804"/>
    <w:rsid w:val="004A65A2"/>
    <w:rsid w:val="004C4919"/>
    <w:rsid w:val="004F6320"/>
    <w:rsid w:val="00511CE5"/>
    <w:rsid w:val="0058329C"/>
    <w:rsid w:val="00590FE6"/>
    <w:rsid w:val="005D08A8"/>
    <w:rsid w:val="006559DA"/>
    <w:rsid w:val="00672192"/>
    <w:rsid w:val="0073604A"/>
    <w:rsid w:val="00763535"/>
    <w:rsid w:val="00781C3F"/>
    <w:rsid w:val="007B1C42"/>
    <w:rsid w:val="007F1EDF"/>
    <w:rsid w:val="00805A76"/>
    <w:rsid w:val="00842673"/>
    <w:rsid w:val="008B3470"/>
    <w:rsid w:val="00904F45"/>
    <w:rsid w:val="00916F70"/>
    <w:rsid w:val="00956271"/>
    <w:rsid w:val="0098321E"/>
    <w:rsid w:val="0099509D"/>
    <w:rsid w:val="009B70FF"/>
    <w:rsid w:val="00A37964"/>
    <w:rsid w:val="00A443CD"/>
    <w:rsid w:val="00AB3D04"/>
    <w:rsid w:val="00AE2532"/>
    <w:rsid w:val="00B35057"/>
    <w:rsid w:val="00B3566E"/>
    <w:rsid w:val="00B56969"/>
    <w:rsid w:val="00BC0429"/>
    <w:rsid w:val="00C67AC1"/>
    <w:rsid w:val="00C927B3"/>
    <w:rsid w:val="00CC4B03"/>
    <w:rsid w:val="00CF66CF"/>
    <w:rsid w:val="00D00743"/>
    <w:rsid w:val="00D1129F"/>
    <w:rsid w:val="00D5401D"/>
    <w:rsid w:val="00D64AF4"/>
    <w:rsid w:val="00E84C15"/>
    <w:rsid w:val="00E8584D"/>
    <w:rsid w:val="00EB5F70"/>
    <w:rsid w:val="00ED628B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502D69-788F-41A1-A21B-0220DE37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ED6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ED6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84C15"/>
  </w:style>
  <w:style w:type="paragraph" w:styleId="a7">
    <w:name w:val="footer"/>
    <w:basedOn w:val="a1"/>
    <w:link w:val="a8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84C15"/>
  </w:style>
  <w:style w:type="paragraph" w:styleId="a9">
    <w:name w:val="Balloon Text"/>
    <w:basedOn w:val="a1"/>
    <w:link w:val="aa"/>
    <w:uiPriority w:val="99"/>
    <w:semiHidden/>
    <w:unhideWhenUsed/>
    <w:rsid w:val="00E8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84C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1"/>
    <w:uiPriority w:val="34"/>
    <w:qFormat/>
    <w:rsid w:val="001F55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ED6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ED6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1"/>
    <w:link w:val="ac"/>
    <w:uiPriority w:val="34"/>
    <w:qFormat/>
    <w:rsid w:val="0037346A"/>
    <w:pPr>
      <w:ind w:left="720"/>
      <w:contextualSpacing/>
    </w:pPr>
  </w:style>
  <w:style w:type="character" w:styleId="ad">
    <w:name w:val="Hyperlink"/>
    <w:basedOn w:val="a2"/>
    <w:uiPriority w:val="99"/>
    <w:semiHidden/>
    <w:unhideWhenUsed/>
    <w:rsid w:val="001B5296"/>
    <w:rPr>
      <w:color w:val="0000FF" w:themeColor="hyperlink"/>
      <w:u w:val="single"/>
    </w:rPr>
  </w:style>
  <w:style w:type="paragraph" w:customStyle="1" w:styleId="a0">
    <w:name w:val="нумерованный список"/>
    <w:basedOn w:val="a1"/>
    <w:rsid w:val="001B5296"/>
    <w:pPr>
      <w:widowControl w:val="0"/>
      <w:numPr>
        <w:ilvl w:val="1"/>
        <w:numId w:val="8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a">
    <w:name w:val="маркированный список"/>
    <w:basedOn w:val="a0"/>
    <w:rsid w:val="001B5296"/>
    <w:pPr>
      <w:numPr>
        <w:ilvl w:val="0"/>
      </w:numPr>
    </w:pPr>
  </w:style>
  <w:style w:type="table" w:styleId="ae">
    <w:name w:val="Table Grid"/>
    <w:basedOn w:val="a3"/>
    <w:uiPriority w:val="59"/>
    <w:rsid w:val="001B5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1"/>
    <w:link w:val="22"/>
    <w:uiPriority w:val="99"/>
    <w:semiHidden/>
    <w:unhideWhenUsed/>
    <w:rsid w:val="00414D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414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1"/>
    <w:link w:val="af0"/>
    <w:uiPriority w:val="99"/>
    <w:semiHidden/>
    <w:unhideWhenUsed/>
    <w:rsid w:val="003D2651"/>
    <w:pPr>
      <w:spacing w:after="120"/>
      <w:ind w:left="283"/>
    </w:pPr>
  </w:style>
  <w:style w:type="character" w:customStyle="1" w:styleId="af0">
    <w:name w:val="Основной текст с отступом Знак"/>
    <w:basedOn w:val="a2"/>
    <w:link w:val="af"/>
    <w:uiPriority w:val="99"/>
    <w:semiHidden/>
    <w:rsid w:val="003D2651"/>
  </w:style>
  <w:style w:type="paragraph" w:styleId="3">
    <w:name w:val="Body Text 3"/>
    <w:basedOn w:val="a1"/>
    <w:link w:val="30"/>
    <w:uiPriority w:val="99"/>
    <w:semiHidden/>
    <w:unhideWhenUsed/>
    <w:rsid w:val="00B356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uiPriority w:val="99"/>
    <w:semiHidden/>
    <w:rsid w:val="00B356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l1">
    <w:name w:val="hl1"/>
    <w:rsid w:val="00EB5F70"/>
    <w:rPr>
      <w:shd w:val="clear" w:color="auto" w:fill="FFFF00"/>
    </w:rPr>
  </w:style>
  <w:style w:type="paragraph" w:styleId="af1">
    <w:name w:val="No Spacing"/>
    <w:uiPriority w:val="1"/>
    <w:qFormat/>
    <w:rsid w:val="00904F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1"/>
    <w:rsid w:val="00CC4B03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C4B0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24">
    <w:name w:val="Style24"/>
    <w:basedOn w:val="a1"/>
    <w:rsid w:val="005D08A8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D0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Обычный1"/>
    <w:rsid w:val="00A44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Абзац списка Знак"/>
    <w:link w:val="ab"/>
    <w:uiPriority w:val="34"/>
    <w:locked/>
    <w:rsid w:val="00A443CD"/>
  </w:style>
  <w:style w:type="character" w:styleId="af2">
    <w:name w:val="Emphasis"/>
    <w:uiPriority w:val="20"/>
    <w:qFormat/>
    <w:rsid w:val="00A443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F0970-A52E-4648-9373-181E97DAA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Зололтко</dc:creator>
  <cp:lastModifiedBy>lenovo</cp:lastModifiedBy>
  <cp:revision>4</cp:revision>
  <cp:lastPrinted>2016-09-17T13:40:00Z</cp:lastPrinted>
  <dcterms:created xsi:type="dcterms:W3CDTF">2019-01-04T19:13:00Z</dcterms:created>
  <dcterms:modified xsi:type="dcterms:W3CDTF">2019-01-17T20:03:00Z</dcterms:modified>
</cp:coreProperties>
</file>